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FD73" w14:textId="5C28041C" w:rsidR="007C6C91" w:rsidRDefault="00867D90" w:rsidP="00867D90">
      <w:pPr>
        <w:pStyle w:val="NoSpacing"/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867D90">
        <w:rPr>
          <w:rFonts w:ascii="Comic Sans MS" w:hAnsi="Comic Sans MS"/>
          <w:sz w:val="40"/>
          <w:szCs w:val="40"/>
          <w:u w:val="single"/>
          <w:lang w:val="en-US"/>
        </w:rPr>
        <w:t xml:space="preserve">Can we live under water? </w:t>
      </w:r>
    </w:p>
    <w:p w14:paraId="349F13B2" w14:textId="06329D63" w:rsidR="00867D90" w:rsidRDefault="00867D90" w:rsidP="00867D90">
      <w:pPr>
        <w:pStyle w:val="NoSpacing"/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2963D" wp14:editId="5ECC9210">
            <wp:simplePos x="0" y="0"/>
            <wp:positionH relativeFrom="column">
              <wp:posOffset>4114800</wp:posOffset>
            </wp:positionH>
            <wp:positionV relativeFrom="page">
              <wp:posOffset>1478280</wp:posOffset>
            </wp:positionV>
            <wp:extent cx="2018030" cy="1158240"/>
            <wp:effectExtent l="0" t="0" r="1270" b="3810"/>
            <wp:wrapTight wrapText="bothSides">
              <wp:wrapPolygon edited="0">
                <wp:start x="0" y="0"/>
                <wp:lineTo x="0" y="21316"/>
                <wp:lineTo x="21410" y="21316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6F564" w14:textId="455FB456" w:rsidR="00867D90" w:rsidRDefault="00867D90" w:rsidP="00867D90">
      <w:pPr>
        <w:pStyle w:val="NoSpacing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Have a go at answering these questions then label the fish. </w:t>
      </w:r>
    </w:p>
    <w:p w14:paraId="5E762787" w14:textId="762687B2" w:rsidR="00867D90" w:rsidRDefault="00867D90" w:rsidP="00867D9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6186270F" w14:textId="694790F5" w:rsidR="00867D90" w:rsidRDefault="00867D90" w:rsidP="00867D9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 we breathe into our lungs</w:t>
      </w:r>
      <w:r w:rsidR="00AC77AA">
        <w:rPr>
          <w:rFonts w:ascii="Comic Sans MS" w:hAnsi="Comic Sans MS"/>
          <w:sz w:val="28"/>
          <w:szCs w:val="28"/>
          <w:lang w:val="en-US"/>
        </w:rPr>
        <w:t xml:space="preserve"> from the air around us</w:t>
      </w:r>
      <w:r>
        <w:rPr>
          <w:rFonts w:ascii="Comic Sans MS" w:hAnsi="Comic Sans MS"/>
          <w:sz w:val="28"/>
          <w:szCs w:val="28"/>
          <w:lang w:val="en-US"/>
        </w:rPr>
        <w:t>?</w:t>
      </w:r>
    </w:p>
    <w:p w14:paraId="615F71D9" w14:textId="259F696D" w:rsidR="00867D90" w:rsidRDefault="00867D90" w:rsidP="00867D9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123785F1" w14:textId="3A9F7288" w:rsidR="00867D90" w:rsidRDefault="00867D90" w:rsidP="00867D9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Do fish need this too?</w:t>
      </w:r>
    </w:p>
    <w:p w14:paraId="11F9A1A7" w14:textId="30BB39C4" w:rsidR="00867D90" w:rsidRDefault="00867D90" w:rsidP="00867D9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2FD82E6C" w14:textId="024A57A0" w:rsidR="00867D90" w:rsidRDefault="00867D90" w:rsidP="00867D9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do fish get this into their bodies? What </w:t>
      </w:r>
      <w:r w:rsidRPr="00867D90">
        <w:rPr>
          <w:rFonts w:ascii="Comic Sans MS" w:hAnsi="Comic Sans MS"/>
          <w:b/>
          <w:bCs/>
          <w:sz w:val="28"/>
          <w:szCs w:val="28"/>
          <w:lang w:val="en-US"/>
        </w:rPr>
        <w:t>adaptation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do they have which means they can live under water?</w:t>
      </w:r>
    </w:p>
    <w:p w14:paraId="7910459A" w14:textId="77777777" w:rsidR="00867D90" w:rsidRDefault="00867D90" w:rsidP="00867D90">
      <w:pPr>
        <w:pStyle w:val="NoSpacing"/>
        <w:ind w:left="720"/>
        <w:rPr>
          <w:rFonts w:ascii="Comic Sans MS" w:hAnsi="Comic Sans MS"/>
          <w:sz w:val="28"/>
          <w:szCs w:val="28"/>
          <w:lang w:val="en-US"/>
        </w:rPr>
      </w:pPr>
    </w:p>
    <w:p w14:paraId="1D84787E" w14:textId="7E0F4B11" w:rsidR="00867D90" w:rsidRDefault="00867D90" w:rsidP="00867D9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1437CE8E" w14:textId="5C76EAA0" w:rsidR="00867D90" w:rsidRPr="00867D90" w:rsidRDefault="00867D90" w:rsidP="00867D9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3E96C" wp14:editId="4284F8D2">
            <wp:simplePos x="0" y="0"/>
            <wp:positionH relativeFrom="margin">
              <wp:posOffset>883920</wp:posOffset>
            </wp:positionH>
            <wp:positionV relativeFrom="paragraph">
              <wp:posOffset>1113155</wp:posOffset>
            </wp:positionV>
            <wp:extent cx="3893820" cy="4307205"/>
            <wp:effectExtent l="0" t="0" r="0" b="0"/>
            <wp:wrapTight wrapText="bothSides">
              <wp:wrapPolygon edited="0">
                <wp:start x="0" y="0"/>
                <wp:lineTo x="0" y="21495"/>
                <wp:lineTo x="21452" y="21495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en-US"/>
        </w:rPr>
        <w:t>Can fish live out of the water? Why not?</w:t>
      </w:r>
    </w:p>
    <w:sectPr w:rsidR="00867D90" w:rsidRPr="0086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18D95" w14:textId="77777777" w:rsidR="00AC77AA" w:rsidRDefault="00AC77AA" w:rsidP="00AC77AA">
      <w:pPr>
        <w:spacing w:after="0" w:line="240" w:lineRule="auto"/>
      </w:pPr>
      <w:r>
        <w:separator/>
      </w:r>
    </w:p>
  </w:endnote>
  <w:endnote w:type="continuationSeparator" w:id="0">
    <w:p w14:paraId="2A08CB4B" w14:textId="77777777" w:rsidR="00AC77AA" w:rsidRDefault="00AC77AA" w:rsidP="00AC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7BE6" w14:textId="77777777" w:rsidR="00AC77AA" w:rsidRDefault="00AC77AA" w:rsidP="00AC77AA">
      <w:pPr>
        <w:spacing w:after="0" w:line="240" w:lineRule="auto"/>
      </w:pPr>
      <w:r>
        <w:separator/>
      </w:r>
    </w:p>
  </w:footnote>
  <w:footnote w:type="continuationSeparator" w:id="0">
    <w:p w14:paraId="5BBA930C" w14:textId="77777777" w:rsidR="00AC77AA" w:rsidRDefault="00AC77AA" w:rsidP="00AC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1FB"/>
    <w:multiLevelType w:val="hybridMultilevel"/>
    <w:tmpl w:val="09F6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E2C18"/>
    <w:multiLevelType w:val="hybridMultilevel"/>
    <w:tmpl w:val="0CD22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90"/>
    <w:rsid w:val="007C6C91"/>
    <w:rsid w:val="00867D90"/>
    <w:rsid w:val="00A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32F7"/>
  <w15:chartTrackingRefBased/>
  <w15:docId w15:val="{1BAFF20D-5F78-420A-9E95-5EC1797D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5F0BD-7A81-45C3-A109-5FB1AE1C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6C2D3-821D-4D5E-9438-035B374E4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BDDD0-8A75-46B8-8416-B623A3E3D435}">
  <ds:schemaRefs>
    <ds:schemaRef ds:uri="http://purl.org/dc/elements/1.1/"/>
    <ds:schemaRef ds:uri="http://purl.org/dc/terms/"/>
    <ds:schemaRef ds:uri="http://schemas.microsoft.com/office/2006/documentManagement/types"/>
    <ds:schemaRef ds:uri="5d3b56a6-4fcd-4cff-883e-ef48839cf3f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2020-05-20T11:46:00Z</dcterms:created>
  <dcterms:modified xsi:type="dcterms:W3CDTF">2020-05-20T12:08:00Z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